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F981" w14:textId="478D04E6" w:rsidR="00283D84" w:rsidRPr="00700F8C" w:rsidRDefault="00700F8C" w:rsidP="00787A90">
      <w:pPr>
        <w:spacing w:line="276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    </w:t>
      </w:r>
      <w:r w:rsidR="00283D84" w:rsidRPr="00700F8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Коллекции, посвященные </w:t>
      </w:r>
      <w:r w:rsidR="00256D76" w:rsidRPr="00700F8C">
        <w:rPr>
          <w:rFonts w:ascii="Times New Roman" w:eastAsia="Calibri" w:hAnsi="Times New Roman" w:cs="Times New Roman"/>
          <w:b/>
          <w:bCs/>
          <w:sz w:val="26"/>
          <w:szCs w:val="26"/>
        </w:rPr>
        <w:t>военной тематике</w:t>
      </w:r>
      <w:r w:rsidR="00283D84" w:rsidRPr="00700F8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283D84" w:rsidRPr="00700F8C">
        <w:rPr>
          <w:rFonts w:ascii="Times New Roman" w:eastAsia="Calibri" w:hAnsi="Times New Roman" w:cs="Times New Roman"/>
          <w:b/>
          <w:bCs/>
          <w:sz w:val="26"/>
          <w:szCs w:val="26"/>
        </w:rPr>
        <w:br/>
      </w:r>
    </w:p>
    <w:tbl>
      <w:tblPr>
        <w:tblStyle w:val="a7"/>
        <w:tblW w:w="0" w:type="auto"/>
        <w:tblInd w:w="-8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3119"/>
        <w:gridCol w:w="6231"/>
      </w:tblGrid>
      <w:tr w:rsidR="00700F8C" w:rsidRPr="008833A3" w14:paraId="664C9C28" w14:textId="77777777" w:rsidTr="00700F8C">
        <w:trPr>
          <w:trHeight w:val="710"/>
          <w:tblHeader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25E3C6D" w14:textId="77777777" w:rsidR="00700F8C" w:rsidRPr="008833A3" w:rsidRDefault="00700F8C" w:rsidP="00614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3A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44100AE" w14:textId="77777777" w:rsidR="00700F8C" w:rsidRPr="008833A3" w:rsidRDefault="00700F8C" w:rsidP="00614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3A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  <w:shd w:val="clear" w:color="auto" w:fill="D9D9D9" w:themeFill="background1" w:themeFillShade="D9"/>
            <w:vAlign w:val="center"/>
          </w:tcPr>
          <w:p w14:paraId="5CC4004E" w14:textId="77777777" w:rsidR="00700F8C" w:rsidRPr="008833A3" w:rsidRDefault="00700F8C" w:rsidP="00614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700F8C" w:rsidRPr="008833A3" w14:paraId="62663BB5" w14:textId="77777777" w:rsidTr="00FF4BF6">
        <w:trPr>
          <w:trHeight w:val="549"/>
        </w:trPr>
        <w:tc>
          <w:tcPr>
            <w:tcW w:w="851" w:type="dxa"/>
          </w:tcPr>
          <w:p w14:paraId="240F92FC" w14:textId="77777777" w:rsidR="00700F8C" w:rsidRPr="008833A3" w:rsidRDefault="00700F8C" w:rsidP="00700F8C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8414725" w14:textId="73AD4C30" w:rsidR="00700F8C" w:rsidRPr="00A42B29" w:rsidRDefault="00700F8C" w:rsidP="00700F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0F8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ВОВ</w:t>
            </w:r>
          </w:p>
        </w:tc>
        <w:tc>
          <w:tcPr>
            <w:tcW w:w="6231" w:type="dxa"/>
          </w:tcPr>
          <w:p w14:paraId="7F25A635" w14:textId="5A50C027" w:rsidR="00700F8C" w:rsidRPr="008833A3" w:rsidRDefault="00700F8C" w:rsidP="00700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627AC">
                <w:rPr>
                  <w:rStyle w:val="a8"/>
                  <w:rFonts w:ascii="Times New Roman" w:eastAsia="Calibri" w:hAnsi="Times New Roman" w:cs="Times New Roman"/>
                  <w:sz w:val="26"/>
                  <w:szCs w:val="26"/>
                </w:rPr>
                <w:t>https://pobeda.rusneb.ru/</w:t>
              </w:r>
            </w:hyperlink>
          </w:p>
        </w:tc>
      </w:tr>
      <w:tr w:rsidR="00700F8C" w:rsidRPr="008833A3" w14:paraId="4D8005EE" w14:textId="77777777" w:rsidTr="00450E91">
        <w:trPr>
          <w:trHeight w:val="555"/>
        </w:trPr>
        <w:tc>
          <w:tcPr>
            <w:tcW w:w="851" w:type="dxa"/>
          </w:tcPr>
          <w:p w14:paraId="070D83B9" w14:textId="77777777" w:rsidR="00700F8C" w:rsidRPr="008833A3" w:rsidRDefault="00700F8C" w:rsidP="00700F8C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68DA0A3" w14:textId="02DDE010" w:rsidR="00700F8C" w:rsidRPr="00A42B29" w:rsidRDefault="00700F8C" w:rsidP="00700F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0F8C">
              <w:rPr>
                <w:rFonts w:ascii="Times New Roman" w:eastAsia="Calibri" w:hAnsi="Times New Roman" w:cs="Times New Roman"/>
                <w:sz w:val="24"/>
                <w:szCs w:val="24"/>
              </w:rPr>
              <w:t>Весна победителей</w:t>
            </w:r>
          </w:p>
        </w:tc>
        <w:tc>
          <w:tcPr>
            <w:tcW w:w="6231" w:type="dxa"/>
          </w:tcPr>
          <w:p w14:paraId="45CC665E" w14:textId="7B92F2A3" w:rsidR="00700F8C" w:rsidRPr="008833A3" w:rsidRDefault="00700F8C" w:rsidP="00700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A1E95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</w:rPr>
                <w:t>https://vesna1945.rusneb.ru/</w:t>
              </w:r>
            </w:hyperlink>
          </w:p>
        </w:tc>
      </w:tr>
      <w:tr w:rsidR="00700F8C" w:rsidRPr="008833A3" w14:paraId="42B8F653" w14:textId="77777777" w:rsidTr="00700F8C">
        <w:trPr>
          <w:trHeight w:val="689"/>
        </w:trPr>
        <w:tc>
          <w:tcPr>
            <w:tcW w:w="851" w:type="dxa"/>
          </w:tcPr>
          <w:p w14:paraId="437056E0" w14:textId="77777777" w:rsidR="00700F8C" w:rsidRPr="008833A3" w:rsidRDefault="00700F8C" w:rsidP="00700F8C">
            <w:pPr>
              <w:pStyle w:val="ab"/>
              <w:numPr>
                <w:ilvl w:val="0"/>
                <w:numId w:val="2"/>
              </w:num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93B0F08" w14:textId="14E96EBA" w:rsidR="00700F8C" w:rsidRPr="00A42B29" w:rsidRDefault="00700F8C" w:rsidP="00700F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F8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ВОВ</w:t>
            </w:r>
          </w:p>
        </w:tc>
        <w:tc>
          <w:tcPr>
            <w:tcW w:w="6231" w:type="dxa"/>
          </w:tcPr>
          <w:p w14:paraId="74AD984F" w14:textId="4F73504C" w:rsidR="00700F8C" w:rsidRPr="008833A3" w:rsidRDefault="00700F8C" w:rsidP="0070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283D84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</w:rPr>
                <w:t>https://rusneb.</w:t>
              </w:r>
              <w:r w:rsidRPr="00283D84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</w:rPr>
                <w:t>r</w:t>
              </w:r>
              <w:r w:rsidRPr="00283D84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</w:rPr>
                <w:t>u/collections/1031_biblioteka_velikoy_otechestvennoy_voyny/</w:t>
              </w:r>
            </w:hyperlink>
          </w:p>
        </w:tc>
      </w:tr>
      <w:tr w:rsidR="00700F8C" w:rsidRPr="008833A3" w14:paraId="153D82EB" w14:textId="77777777" w:rsidTr="001F263D">
        <w:trPr>
          <w:trHeight w:val="559"/>
        </w:trPr>
        <w:tc>
          <w:tcPr>
            <w:tcW w:w="851" w:type="dxa"/>
          </w:tcPr>
          <w:p w14:paraId="4CCEB015" w14:textId="77777777" w:rsidR="00700F8C" w:rsidRPr="008833A3" w:rsidRDefault="00700F8C" w:rsidP="00700F8C">
            <w:pPr>
              <w:pStyle w:val="ab"/>
              <w:numPr>
                <w:ilvl w:val="0"/>
                <w:numId w:val="2"/>
              </w:num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045FEFB" w14:textId="5A498FCA" w:rsidR="00700F8C" w:rsidRPr="00A42B29" w:rsidRDefault="00700F8C" w:rsidP="00700F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F8C">
              <w:rPr>
                <w:rFonts w:ascii="Times New Roman" w:eastAsia="Calibri" w:hAnsi="Times New Roman" w:cs="Times New Roman"/>
                <w:sz w:val="24"/>
                <w:szCs w:val="24"/>
              </w:rPr>
              <w:t>Пособие по выживанию</w:t>
            </w:r>
          </w:p>
        </w:tc>
        <w:tc>
          <w:tcPr>
            <w:tcW w:w="6231" w:type="dxa"/>
          </w:tcPr>
          <w:p w14:paraId="0C00C977" w14:textId="15DC61D5" w:rsidR="00700F8C" w:rsidRPr="008833A3" w:rsidRDefault="00700F8C" w:rsidP="0070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283D84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</w:rPr>
                <w:t>https://survive.rusneb.ru/</w:t>
              </w:r>
            </w:hyperlink>
          </w:p>
        </w:tc>
      </w:tr>
      <w:tr w:rsidR="00700F8C" w:rsidRPr="008833A3" w14:paraId="362FD8EF" w14:textId="77777777" w:rsidTr="001F263D">
        <w:trPr>
          <w:trHeight w:val="551"/>
        </w:trPr>
        <w:tc>
          <w:tcPr>
            <w:tcW w:w="851" w:type="dxa"/>
          </w:tcPr>
          <w:p w14:paraId="73D43D0C" w14:textId="77777777" w:rsidR="00700F8C" w:rsidRPr="008833A3" w:rsidRDefault="00700F8C" w:rsidP="00700F8C">
            <w:pPr>
              <w:pStyle w:val="ab"/>
              <w:numPr>
                <w:ilvl w:val="0"/>
                <w:numId w:val="2"/>
              </w:num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036E0BC" w14:textId="531E2E65" w:rsidR="00700F8C" w:rsidRPr="00A42B29" w:rsidRDefault="00700F8C" w:rsidP="00700F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F8C">
              <w:rPr>
                <w:rFonts w:ascii="Times New Roman" w:eastAsia="Calibri" w:hAnsi="Times New Roman" w:cs="Times New Roman"/>
                <w:sz w:val="24"/>
                <w:szCs w:val="24"/>
              </w:rPr>
              <w:t>История мужества</w:t>
            </w:r>
          </w:p>
        </w:tc>
        <w:tc>
          <w:tcPr>
            <w:tcW w:w="6231" w:type="dxa"/>
          </w:tcPr>
          <w:p w14:paraId="0A428D35" w14:textId="42A1E346" w:rsidR="00700F8C" w:rsidRPr="008833A3" w:rsidRDefault="00700F8C" w:rsidP="0070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283D84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</w:rPr>
                <w:t>https://rusneb.ru/collections/1799_istoriya_muzhestva/</w:t>
              </w:r>
            </w:hyperlink>
          </w:p>
        </w:tc>
      </w:tr>
      <w:tr w:rsidR="00700F8C" w:rsidRPr="008833A3" w14:paraId="450AD530" w14:textId="77777777" w:rsidTr="00700F8C">
        <w:trPr>
          <w:trHeight w:val="655"/>
        </w:trPr>
        <w:tc>
          <w:tcPr>
            <w:tcW w:w="851" w:type="dxa"/>
          </w:tcPr>
          <w:p w14:paraId="64A228E1" w14:textId="77777777" w:rsidR="00700F8C" w:rsidRPr="008833A3" w:rsidRDefault="00700F8C" w:rsidP="00700F8C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7C639B46" w14:textId="47E6B5C1" w:rsidR="00700F8C" w:rsidRPr="00A42B29" w:rsidRDefault="00700F8C" w:rsidP="00700F8C">
            <w:pPr>
              <w:ind w:left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0F8C">
              <w:rPr>
                <w:rFonts w:ascii="Times New Roman" w:eastAsia="Calibri" w:hAnsi="Times New Roman" w:cs="Times New Roman"/>
                <w:sz w:val="24"/>
                <w:szCs w:val="24"/>
              </w:rPr>
              <w:t>ВОВ 1941-1945 гг.</w:t>
            </w:r>
          </w:p>
        </w:tc>
        <w:tc>
          <w:tcPr>
            <w:tcW w:w="6231" w:type="dxa"/>
          </w:tcPr>
          <w:p w14:paraId="1448B9C1" w14:textId="5798C56D" w:rsidR="00700F8C" w:rsidRPr="008833A3" w:rsidRDefault="00700F8C" w:rsidP="00700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283D84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</w:rPr>
                <w:t>https://rusneb.ru/collections/269_velikaya_otechestvennaya_voyna_1941_1945_gg/</w:t>
              </w:r>
            </w:hyperlink>
          </w:p>
        </w:tc>
      </w:tr>
      <w:tr w:rsidR="00700F8C" w:rsidRPr="008833A3" w14:paraId="151B59EE" w14:textId="77777777" w:rsidTr="00700F8C">
        <w:trPr>
          <w:trHeight w:val="551"/>
        </w:trPr>
        <w:tc>
          <w:tcPr>
            <w:tcW w:w="851" w:type="dxa"/>
          </w:tcPr>
          <w:p w14:paraId="4BA1757E" w14:textId="77777777" w:rsidR="00700F8C" w:rsidRPr="008833A3" w:rsidRDefault="00700F8C" w:rsidP="00700F8C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C254190" w14:textId="78D77784" w:rsidR="00700F8C" w:rsidRPr="00A42B29" w:rsidRDefault="00700F8C" w:rsidP="00700F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0F8C">
              <w:rPr>
                <w:rFonts w:ascii="Times New Roman" w:eastAsia="Calibri" w:hAnsi="Times New Roman" w:cs="Times New Roman"/>
                <w:sz w:val="24"/>
                <w:szCs w:val="24"/>
              </w:rPr>
              <w:t>Воспоминания ВОВ</w:t>
            </w:r>
          </w:p>
        </w:tc>
        <w:tc>
          <w:tcPr>
            <w:tcW w:w="6231" w:type="dxa"/>
          </w:tcPr>
          <w:p w14:paraId="0C50DC2D" w14:textId="1ADACE00" w:rsidR="00700F8C" w:rsidRPr="008833A3" w:rsidRDefault="00700F8C" w:rsidP="00700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283D84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</w:rPr>
                <w:t>https://rusneb.ru/collections/271_vospominaniya_vov/</w:t>
              </w:r>
            </w:hyperlink>
          </w:p>
        </w:tc>
      </w:tr>
      <w:tr w:rsidR="00700F8C" w:rsidRPr="008833A3" w14:paraId="71A00DC5" w14:textId="77777777" w:rsidTr="00700F8C">
        <w:tc>
          <w:tcPr>
            <w:tcW w:w="851" w:type="dxa"/>
          </w:tcPr>
          <w:p w14:paraId="5555C00C" w14:textId="77777777" w:rsidR="00700F8C" w:rsidRPr="008833A3" w:rsidRDefault="00700F8C" w:rsidP="00700F8C">
            <w:pPr>
              <w:pStyle w:val="ab"/>
              <w:numPr>
                <w:ilvl w:val="0"/>
                <w:numId w:val="2"/>
              </w:num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B57C3A" w14:textId="7D10EAF3" w:rsidR="00700F8C" w:rsidRPr="00A42B29" w:rsidRDefault="00700F8C" w:rsidP="00700F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F8C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Библиотеки ВОВ</w:t>
            </w:r>
          </w:p>
        </w:tc>
        <w:tc>
          <w:tcPr>
            <w:tcW w:w="6231" w:type="dxa"/>
          </w:tcPr>
          <w:p w14:paraId="2E6B9E2E" w14:textId="571DA2F3" w:rsidR="00700F8C" w:rsidRPr="008833A3" w:rsidRDefault="00700F8C" w:rsidP="0070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283D84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</w:rPr>
                <w:t>https://rusneb.ru/collections/1041_dokumenty_biblioteki_velikoy_otechestvennoy_voyny/</w:t>
              </w:r>
            </w:hyperlink>
          </w:p>
        </w:tc>
      </w:tr>
      <w:tr w:rsidR="00700F8C" w:rsidRPr="008833A3" w14:paraId="5B748476" w14:textId="77777777" w:rsidTr="00700F8C">
        <w:trPr>
          <w:trHeight w:val="667"/>
        </w:trPr>
        <w:tc>
          <w:tcPr>
            <w:tcW w:w="851" w:type="dxa"/>
          </w:tcPr>
          <w:p w14:paraId="243D2E36" w14:textId="77777777" w:rsidR="00700F8C" w:rsidRPr="008833A3" w:rsidRDefault="00700F8C" w:rsidP="00700F8C">
            <w:pPr>
              <w:pStyle w:val="ab"/>
              <w:numPr>
                <w:ilvl w:val="0"/>
                <w:numId w:val="2"/>
              </w:num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A2299F8" w14:textId="0D1270FB" w:rsidR="00700F8C" w:rsidRPr="00A42B29" w:rsidRDefault="00700F8C" w:rsidP="00700F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F8C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Партизанские газеты в НЭБ</w:t>
            </w:r>
          </w:p>
        </w:tc>
        <w:tc>
          <w:tcPr>
            <w:tcW w:w="6231" w:type="dxa"/>
          </w:tcPr>
          <w:p w14:paraId="6073F46B" w14:textId="27013306" w:rsidR="00700F8C" w:rsidRPr="008833A3" w:rsidRDefault="00700F8C" w:rsidP="0070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283D84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</w:rPr>
                <w:t>https://rusneb.ru/collections/1696_partizanskie_gazety_v_neb/</w:t>
              </w:r>
            </w:hyperlink>
          </w:p>
        </w:tc>
      </w:tr>
      <w:tr w:rsidR="00700F8C" w:rsidRPr="008833A3" w14:paraId="5FC78B62" w14:textId="77777777" w:rsidTr="00700F8C">
        <w:tc>
          <w:tcPr>
            <w:tcW w:w="851" w:type="dxa"/>
          </w:tcPr>
          <w:p w14:paraId="200A89AC" w14:textId="77777777" w:rsidR="00700F8C" w:rsidRPr="008833A3" w:rsidRDefault="00700F8C" w:rsidP="00700F8C">
            <w:pPr>
              <w:pStyle w:val="ab"/>
              <w:numPr>
                <w:ilvl w:val="0"/>
                <w:numId w:val="2"/>
              </w:num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C2A712" w14:textId="27BE65E7" w:rsidR="00700F8C" w:rsidRPr="00A42B29" w:rsidRDefault="00700F8C" w:rsidP="00700F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F8C">
              <w:rPr>
                <w:rFonts w:ascii="Times New Roman" w:eastAsia="Calibri" w:hAnsi="Times New Roman" w:cs="Times New Roman"/>
                <w:sz w:val="24"/>
                <w:szCs w:val="24"/>
              </w:rPr>
              <w:t>Лейтенантская проза</w:t>
            </w:r>
          </w:p>
        </w:tc>
        <w:tc>
          <w:tcPr>
            <w:tcW w:w="6231" w:type="dxa"/>
          </w:tcPr>
          <w:p w14:paraId="64E27C4D" w14:textId="740F327C" w:rsidR="00700F8C" w:rsidRPr="008833A3" w:rsidRDefault="00700F8C" w:rsidP="0070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283D84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</w:rPr>
                <w:t>https://rusneb.ru/collections/2546_leytenantskaya_proza/</w:t>
              </w:r>
            </w:hyperlink>
          </w:p>
        </w:tc>
      </w:tr>
      <w:tr w:rsidR="00700F8C" w:rsidRPr="008833A3" w14:paraId="1AB4CE6A" w14:textId="77777777" w:rsidTr="00700F8C">
        <w:trPr>
          <w:trHeight w:val="683"/>
        </w:trPr>
        <w:tc>
          <w:tcPr>
            <w:tcW w:w="851" w:type="dxa"/>
          </w:tcPr>
          <w:p w14:paraId="2E8E4EB9" w14:textId="77777777" w:rsidR="00700F8C" w:rsidRPr="008833A3" w:rsidRDefault="00700F8C" w:rsidP="00700F8C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46ED677" w14:textId="4E580AB6" w:rsidR="00700F8C" w:rsidRPr="00A42B29" w:rsidRDefault="00700F8C" w:rsidP="00700F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F8C">
              <w:rPr>
                <w:rFonts w:ascii="Times New Roman" w:eastAsia="Calibri" w:hAnsi="Times New Roman" w:cs="Times New Roman"/>
                <w:sz w:val="24"/>
                <w:szCs w:val="24"/>
              </w:rPr>
              <w:t>Журнал «Фронтовая иллюстрация»</w:t>
            </w:r>
          </w:p>
        </w:tc>
        <w:tc>
          <w:tcPr>
            <w:tcW w:w="6231" w:type="dxa"/>
          </w:tcPr>
          <w:p w14:paraId="4B26631B" w14:textId="0610BFED" w:rsidR="00700F8C" w:rsidRPr="008833A3" w:rsidRDefault="00700F8C" w:rsidP="0070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283D84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</w:rPr>
                <w:t>https://rusneb.ru/collections/2809_zhurnal_frontovaya_illyustratsiya/</w:t>
              </w:r>
            </w:hyperlink>
          </w:p>
        </w:tc>
      </w:tr>
      <w:tr w:rsidR="00700F8C" w:rsidRPr="008833A3" w14:paraId="3F23641D" w14:textId="77777777" w:rsidTr="00700F8C">
        <w:trPr>
          <w:trHeight w:val="777"/>
        </w:trPr>
        <w:tc>
          <w:tcPr>
            <w:tcW w:w="851" w:type="dxa"/>
          </w:tcPr>
          <w:p w14:paraId="255F768D" w14:textId="77777777" w:rsidR="00700F8C" w:rsidRPr="008833A3" w:rsidRDefault="00700F8C" w:rsidP="00700F8C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A53C1FC" w14:textId="229FC003" w:rsidR="00700F8C" w:rsidRPr="00A42B29" w:rsidRDefault="00700F8C" w:rsidP="00700F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F8C">
              <w:rPr>
                <w:rFonts w:ascii="Times New Roman" w:eastAsia="Calibri" w:hAnsi="Times New Roman" w:cs="Times New Roman"/>
                <w:sz w:val="24"/>
                <w:szCs w:val="24"/>
              </w:rPr>
              <w:t>Путь к выживанию: блокадный опыт</w:t>
            </w:r>
          </w:p>
        </w:tc>
        <w:tc>
          <w:tcPr>
            <w:tcW w:w="6231" w:type="dxa"/>
          </w:tcPr>
          <w:p w14:paraId="5A45B451" w14:textId="4B9FAAC2" w:rsidR="00700F8C" w:rsidRPr="008833A3" w:rsidRDefault="00700F8C" w:rsidP="0070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283D84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</w:rPr>
                <w:t>https://rusneb.ru/collections/1043_put_k_vyzhivaniyu_blokadnyy_opyt/</w:t>
              </w:r>
            </w:hyperlink>
          </w:p>
        </w:tc>
      </w:tr>
      <w:tr w:rsidR="00700F8C" w:rsidRPr="008833A3" w14:paraId="0EB90B3D" w14:textId="77777777" w:rsidTr="00700F8C">
        <w:trPr>
          <w:trHeight w:val="571"/>
        </w:trPr>
        <w:tc>
          <w:tcPr>
            <w:tcW w:w="851" w:type="dxa"/>
          </w:tcPr>
          <w:p w14:paraId="4BC47A76" w14:textId="77777777" w:rsidR="00700F8C" w:rsidRPr="008833A3" w:rsidRDefault="00700F8C" w:rsidP="00700F8C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B9AD71C" w14:textId="6595E909" w:rsidR="00700F8C" w:rsidRPr="00A42B29" w:rsidRDefault="00700F8C" w:rsidP="00700F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F8C">
              <w:rPr>
                <w:rFonts w:ascii="Times New Roman" w:eastAsia="Calibri" w:hAnsi="Times New Roman" w:cs="Times New Roman"/>
                <w:sz w:val="24"/>
                <w:szCs w:val="24"/>
              </w:rPr>
              <w:t>Оружие победы</w:t>
            </w:r>
          </w:p>
        </w:tc>
        <w:tc>
          <w:tcPr>
            <w:tcW w:w="6231" w:type="dxa"/>
          </w:tcPr>
          <w:p w14:paraId="0E3B29A3" w14:textId="64995DBD" w:rsidR="00700F8C" w:rsidRPr="008833A3" w:rsidRDefault="00700F8C" w:rsidP="0070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283D84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</w:rPr>
                <w:t>https://rusneb.ru/collections/1044_oruzhie_pobedy/</w:t>
              </w:r>
            </w:hyperlink>
          </w:p>
        </w:tc>
      </w:tr>
      <w:tr w:rsidR="00700F8C" w:rsidRPr="008833A3" w14:paraId="27CD4C61" w14:textId="77777777" w:rsidTr="00700F8C">
        <w:trPr>
          <w:trHeight w:val="563"/>
        </w:trPr>
        <w:tc>
          <w:tcPr>
            <w:tcW w:w="851" w:type="dxa"/>
          </w:tcPr>
          <w:p w14:paraId="6BF0DF66" w14:textId="77777777" w:rsidR="00700F8C" w:rsidRPr="008833A3" w:rsidRDefault="00700F8C" w:rsidP="00700F8C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B74DC2" w14:textId="4319F614" w:rsidR="00700F8C" w:rsidRPr="00A42B29" w:rsidRDefault="00700F8C" w:rsidP="00700F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F8C">
              <w:rPr>
                <w:rFonts w:ascii="Times New Roman" w:eastAsia="Calibri" w:hAnsi="Times New Roman" w:cs="Times New Roman"/>
                <w:sz w:val="24"/>
                <w:szCs w:val="24"/>
              </w:rPr>
              <w:t>Медицина победы</w:t>
            </w:r>
          </w:p>
        </w:tc>
        <w:tc>
          <w:tcPr>
            <w:tcW w:w="6231" w:type="dxa"/>
          </w:tcPr>
          <w:p w14:paraId="1D2ECF24" w14:textId="6AADFECA" w:rsidR="00700F8C" w:rsidRPr="008833A3" w:rsidRDefault="00700F8C" w:rsidP="0070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283D84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</w:rPr>
                <w:t>https://rusneb.ru/collections/1045_meditsina_pobedy/</w:t>
              </w:r>
            </w:hyperlink>
          </w:p>
        </w:tc>
      </w:tr>
      <w:tr w:rsidR="00700F8C" w:rsidRPr="008833A3" w14:paraId="09FE60B1" w14:textId="77777777" w:rsidTr="00700F8C">
        <w:tc>
          <w:tcPr>
            <w:tcW w:w="851" w:type="dxa"/>
          </w:tcPr>
          <w:p w14:paraId="09F7F6D7" w14:textId="77777777" w:rsidR="00700F8C" w:rsidRPr="008833A3" w:rsidRDefault="00700F8C" w:rsidP="00700F8C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8C5422B" w14:textId="5602481D" w:rsidR="00700F8C" w:rsidRPr="00A42B29" w:rsidRDefault="00700F8C" w:rsidP="00700F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F8C">
              <w:rPr>
                <w:rFonts w:ascii="Times New Roman" w:eastAsia="Calibri" w:hAnsi="Times New Roman" w:cs="Times New Roman"/>
                <w:sz w:val="24"/>
                <w:szCs w:val="24"/>
              </w:rPr>
              <w:t>Плакаты, портреты, почтовые карточки</w:t>
            </w:r>
          </w:p>
        </w:tc>
        <w:tc>
          <w:tcPr>
            <w:tcW w:w="6231" w:type="dxa"/>
          </w:tcPr>
          <w:p w14:paraId="1288179B" w14:textId="30147123" w:rsidR="00700F8C" w:rsidRPr="008833A3" w:rsidRDefault="00700F8C" w:rsidP="0070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283D84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</w:rPr>
                <w:t>https://rusneb.ru/collections/1046_plakaty_portrety_pochtovye_kartochki/</w:t>
              </w:r>
            </w:hyperlink>
          </w:p>
        </w:tc>
      </w:tr>
      <w:tr w:rsidR="00700F8C" w:rsidRPr="008833A3" w14:paraId="3042F882" w14:textId="77777777" w:rsidTr="00700F8C">
        <w:trPr>
          <w:trHeight w:val="530"/>
        </w:trPr>
        <w:tc>
          <w:tcPr>
            <w:tcW w:w="851" w:type="dxa"/>
          </w:tcPr>
          <w:p w14:paraId="7ED00F6F" w14:textId="77777777" w:rsidR="00700F8C" w:rsidRPr="008833A3" w:rsidRDefault="00700F8C" w:rsidP="00700F8C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EED0AD1" w14:textId="30955B20" w:rsidR="00700F8C" w:rsidRPr="00A42B29" w:rsidRDefault="00700F8C" w:rsidP="00700F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F8C">
              <w:rPr>
                <w:rFonts w:ascii="Times New Roman" w:eastAsia="Calibri" w:hAnsi="Times New Roman" w:cs="Times New Roman"/>
                <w:sz w:val="24"/>
                <w:szCs w:val="24"/>
              </w:rPr>
              <w:t>Поэты войны</w:t>
            </w:r>
          </w:p>
        </w:tc>
        <w:tc>
          <w:tcPr>
            <w:tcW w:w="6231" w:type="dxa"/>
          </w:tcPr>
          <w:p w14:paraId="36C4A036" w14:textId="1B4518D2" w:rsidR="00700F8C" w:rsidRPr="008833A3" w:rsidRDefault="00700F8C" w:rsidP="0070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283D84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</w:rPr>
                <w:t>https://rusneb.ru/collections/1047_poety_voyny/</w:t>
              </w:r>
            </w:hyperlink>
          </w:p>
        </w:tc>
      </w:tr>
      <w:tr w:rsidR="00700F8C" w:rsidRPr="008833A3" w14:paraId="45037C58" w14:textId="77777777" w:rsidTr="00700F8C">
        <w:trPr>
          <w:trHeight w:val="565"/>
        </w:trPr>
        <w:tc>
          <w:tcPr>
            <w:tcW w:w="851" w:type="dxa"/>
          </w:tcPr>
          <w:p w14:paraId="1444523F" w14:textId="77777777" w:rsidR="00700F8C" w:rsidRPr="008833A3" w:rsidRDefault="00700F8C" w:rsidP="00700F8C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C13E526" w14:textId="6CD5A540" w:rsidR="00700F8C" w:rsidRPr="00A42B29" w:rsidRDefault="00700F8C" w:rsidP="00700F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F8C">
              <w:rPr>
                <w:rFonts w:ascii="Times New Roman" w:eastAsia="Calibri" w:hAnsi="Times New Roman" w:cs="Times New Roman"/>
                <w:sz w:val="24"/>
                <w:szCs w:val="24"/>
              </w:rPr>
              <w:t>Публицистика победы</w:t>
            </w:r>
          </w:p>
        </w:tc>
        <w:tc>
          <w:tcPr>
            <w:tcW w:w="6231" w:type="dxa"/>
          </w:tcPr>
          <w:p w14:paraId="424AA75D" w14:textId="44D5E03E" w:rsidR="00700F8C" w:rsidRPr="008833A3" w:rsidRDefault="00700F8C" w:rsidP="0070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283D84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</w:rPr>
                <w:t>https://rusneb.ru/collections/1048_publitsistika_pobedy/</w:t>
              </w:r>
            </w:hyperlink>
          </w:p>
        </w:tc>
      </w:tr>
      <w:tr w:rsidR="00700F8C" w:rsidRPr="008833A3" w14:paraId="6AC98C54" w14:textId="77777777" w:rsidTr="00700F8C">
        <w:tc>
          <w:tcPr>
            <w:tcW w:w="851" w:type="dxa"/>
          </w:tcPr>
          <w:p w14:paraId="31C6027A" w14:textId="77777777" w:rsidR="00700F8C" w:rsidRPr="008833A3" w:rsidRDefault="00700F8C" w:rsidP="00700F8C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459D93D" w14:textId="5B318527" w:rsidR="00700F8C" w:rsidRPr="00A42B29" w:rsidRDefault="00700F8C" w:rsidP="00700F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F8C"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 в годы ВОВ: фотохроника.</w:t>
            </w:r>
          </w:p>
        </w:tc>
        <w:tc>
          <w:tcPr>
            <w:tcW w:w="6231" w:type="dxa"/>
          </w:tcPr>
          <w:p w14:paraId="55EFC79C" w14:textId="5C088DF4" w:rsidR="00700F8C" w:rsidRPr="008833A3" w:rsidRDefault="00700F8C" w:rsidP="0070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283D84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</w:rPr>
                <w:t>https://rusneb.ru/collections/538_leningrad_v_velikoy_otechestvennoy_voyne_1941_1945_gg_listovye_materialy/</w:t>
              </w:r>
            </w:hyperlink>
          </w:p>
        </w:tc>
      </w:tr>
      <w:tr w:rsidR="00700F8C" w:rsidRPr="008833A3" w14:paraId="66E4FC1D" w14:textId="77777777" w:rsidTr="00700F8C">
        <w:trPr>
          <w:trHeight w:val="766"/>
        </w:trPr>
        <w:tc>
          <w:tcPr>
            <w:tcW w:w="851" w:type="dxa"/>
          </w:tcPr>
          <w:p w14:paraId="5119587E" w14:textId="77777777" w:rsidR="00700F8C" w:rsidRPr="008833A3" w:rsidRDefault="00700F8C" w:rsidP="00700F8C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464BBDB" w14:textId="15CE2195" w:rsidR="00700F8C" w:rsidRPr="00A42B29" w:rsidRDefault="00700F8C" w:rsidP="00700F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F8C"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 в годы ВОВ: открытки</w:t>
            </w:r>
          </w:p>
        </w:tc>
        <w:tc>
          <w:tcPr>
            <w:tcW w:w="6231" w:type="dxa"/>
          </w:tcPr>
          <w:p w14:paraId="3787917B" w14:textId="4F3AA4E7" w:rsidR="00700F8C" w:rsidRPr="008833A3" w:rsidRDefault="00700F8C" w:rsidP="0070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283D84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</w:rPr>
                <w:t>https://rusneb.ru/collections/529_leningrad_v_velikoy_otechestvennoy_voyne_1</w:t>
              </w:r>
              <w:r w:rsidRPr="00283D84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</w:rPr>
                <w:t>9</w:t>
              </w:r>
              <w:r w:rsidRPr="00283D84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</w:rPr>
                <w:t>41_1945_gg_otkrytki/</w:t>
              </w:r>
            </w:hyperlink>
          </w:p>
        </w:tc>
      </w:tr>
      <w:tr w:rsidR="00700F8C" w:rsidRPr="008833A3" w14:paraId="2AC562F0" w14:textId="77777777" w:rsidTr="00700F8C">
        <w:trPr>
          <w:trHeight w:val="587"/>
        </w:trPr>
        <w:tc>
          <w:tcPr>
            <w:tcW w:w="851" w:type="dxa"/>
          </w:tcPr>
          <w:p w14:paraId="7251CFE1" w14:textId="77777777" w:rsidR="00700F8C" w:rsidRPr="008833A3" w:rsidRDefault="00700F8C" w:rsidP="00700F8C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7A0D7AF" w14:textId="26FB8A87" w:rsidR="00700F8C" w:rsidRPr="00700F8C" w:rsidRDefault="00700F8C" w:rsidP="00700F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F8C">
              <w:rPr>
                <w:rFonts w:ascii="Times New Roman" w:eastAsia="Calibri" w:hAnsi="Times New Roman" w:cs="Times New Roman"/>
                <w:sz w:val="24"/>
                <w:szCs w:val="24"/>
              </w:rPr>
              <w:t>Изобретения Победы</w:t>
            </w:r>
          </w:p>
        </w:tc>
        <w:tc>
          <w:tcPr>
            <w:tcW w:w="6231" w:type="dxa"/>
          </w:tcPr>
          <w:p w14:paraId="007F329D" w14:textId="17D514E7" w:rsidR="00700F8C" w:rsidRPr="008833A3" w:rsidRDefault="00700F8C" w:rsidP="0070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283D84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</w:rPr>
                <w:t>https://rusneb.ru/collections/1056_izobreteniya_pobedy/</w:t>
              </w:r>
            </w:hyperlink>
          </w:p>
        </w:tc>
      </w:tr>
    </w:tbl>
    <w:p w14:paraId="61284EA7" w14:textId="77777777" w:rsidR="00700F8C" w:rsidRPr="00283D84" w:rsidRDefault="00700F8C" w:rsidP="00700F8C">
      <w:pPr>
        <w:spacing w:line="276" w:lineRule="auto"/>
        <w:rPr>
          <w:rFonts w:ascii="Times New Roman" w:eastAsia="Calibri" w:hAnsi="Times New Roman" w:cs="Times New Roman"/>
          <w:sz w:val="26"/>
          <w:szCs w:val="26"/>
        </w:rPr>
      </w:pPr>
    </w:p>
    <w:sectPr w:rsidR="00700F8C" w:rsidRPr="00283D84" w:rsidSect="00256D76">
      <w:headerReference w:type="default" r:id="rId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22F3" w14:textId="77777777" w:rsidR="0068066C" w:rsidRDefault="0068066C" w:rsidP="00256D76">
      <w:pPr>
        <w:spacing w:after="0" w:line="240" w:lineRule="auto"/>
      </w:pPr>
      <w:r>
        <w:separator/>
      </w:r>
    </w:p>
  </w:endnote>
  <w:endnote w:type="continuationSeparator" w:id="0">
    <w:p w14:paraId="5B88D8C4" w14:textId="77777777" w:rsidR="0068066C" w:rsidRDefault="0068066C" w:rsidP="0025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F6E5" w14:textId="77777777" w:rsidR="0068066C" w:rsidRDefault="0068066C" w:rsidP="00256D76">
      <w:pPr>
        <w:spacing w:after="0" w:line="240" w:lineRule="auto"/>
      </w:pPr>
      <w:r>
        <w:separator/>
      </w:r>
    </w:p>
  </w:footnote>
  <w:footnote w:type="continuationSeparator" w:id="0">
    <w:p w14:paraId="4A21B4B7" w14:textId="77777777" w:rsidR="0068066C" w:rsidRDefault="0068066C" w:rsidP="00256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6080737"/>
      <w:docPartObj>
        <w:docPartGallery w:val="Page Numbers (Top of Page)"/>
        <w:docPartUnique/>
      </w:docPartObj>
    </w:sdtPr>
    <w:sdtContent>
      <w:p w14:paraId="34B042A0" w14:textId="77777777" w:rsidR="00256D76" w:rsidRDefault="00256D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8F8C293" w14:textId="77777777" w:rsidR="00256D76" w:rsidRDefault="00256D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01F49"/>
    <w:multiLevelType w:val="hybridMultilevel"/>
    <w:tmpl w:val="7EC4AD26"/>
    <w:lvl w:ilvl="0" w:tplc="801054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437633"/>
    <w:multiLevelType w:val="hybridMultilevel"/>
    <w:tmpl w:val="B8C03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77787728">
    <w:abstractNumId w:val="0"/>
  </w:num>
  <w:num w:numId="2" w16cid:durableId="199170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D84"/>
    <w:rsid w:val="000D7DF9"/>
    <w:rsid w:val="001F263D"/>
    <w:rsid w:val="00256D76"/>
    <w:rsid w:val="00283D84"/>
    <w:rsid w:val="002C5521"/>
    <w:rsid w:val="00450E91"/>
    <w:rsid w:val="005923E9"/>
    <w:rsid w:val="0068066C"/>
    <w:rsid w:val="00700F8C"/>
    <w:rsid w:val="00787A90"/>
    <w:rsid w:val="00815A79"/>
    <w:rsid w:val="00A21230"/>
    <w:rsid w:val="00C408B0"/>
    <w:rsid w:val="00E63C6E"/>
    <w:rsid w:val="00EA1E95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F643"/>
  <w15:chartTrackingRefBased/>
  <w15:docId w15:val="{F87A4464-3418-4C32-969C-BCEA119D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6D76"/>
  </w:style>
  <w:style w:type="paragraph" w:styleId="a5">
    <w:name w:val="footer"/>
    <w:basedOn w:val="a"/>
    <w:link w:val="a6"/>
    <w:uiPriority w:val="99"/>
    <w:unhideWhenUsed/>
    <w:rsid w:val="0025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6D76"/>
  </w:style>
  <w:style w:type="table" w:styleId="a7">
    <w:name w:val="Table Grid"/>
    <w:basedOn w:val="a1"/>
    <w:uiPriority w:val="39"/>
    <w:rsid w:val="00EA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A1E9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A1E95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00F8C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700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na1945.rusneb.ru/" TargetMode="External"/><Relationship Id="rId13" Type="http://schemas.openxmlformats.org/officeDocument/2006/relationships/hyperlink" Target="https://rusneb.ru/collections/271_vospominaniya_vov/" TargetMode="External"/><Relationship Id="rId18" Type="http://schemas.openxmlformats.org/officeDocument/2006/relationships/hyperlink" Target="https://rusneb.ru/collections/1043_put_k_vyzhivaniyu_blokadnyy_opyt/" TargetMode="External"/><Relationship Id="rId26" Type="http://schemas.openxmlformats.org/officeDocument/2006/relationships/hyperlink" Target="https://rusneb.ru/collections/1056_izobreteniya_pobed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sneb.ru/collections/1046_plakaty_portrety_pochtovye_kartochki/" TargetMode="External"/><Relationship Id="rId7" Type="http://schemas.openxmlformats.org/officeDocument/2006/relationships/hyperlink" Target="https://pobeda.rusneb.ru/" TargetMode="External"/><Relationship Id="rId12" Type="http://schemas.openxmlformats.org/officeDocument/2006/relationships/hyperlink" Target="https://rusneb.ru/collections/269_velikaya_otechestvennaya_voyna_1941_1945_gg/" TargetMode="External"/><Relationship Id="rId17" Type="http://schemas.openxmlformats.org/officeDocument/2006/relationships/hyperlink" Target="https://rusneb.ru/collections/2809_zhurnal_frontovaya_illyustratsiya/" TargetMode="External"/><Relationship Id="rId25" Type="http://schemas.openxmlformats.org/officeDocument/2006/relationships/hyperlink" Target="https://rusneb.ru/collections/529_leningrad_v_velikoy_otechestvennoy_voyne_1941_1945_gg_otkrytk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sneb.ru/collections/2546_leytenantskaya_proza/" TargetMode="External"/><Relationship Id="rId20" Type="http://schemas.openxmlformats.org/officeDocument/2006/relationships/hyperlink" Target="https://rusneb.ru/collections/1045_meditsina_pobedy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sneb.ru/collections/1799_istoriya_muzhestva/" TargetMode="External"/><Relationship Id="rId24" Type="http://schemas.openxmlformats.org/officeDocument/2006/relationships/hyperlink" Target="https://rusneb.ru/collections/538_leningrad_v_velikoy_otechestvennoy_voyne_1941_1945_gg_listovye_material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sneb.ru/collections/1696_partizanskie_gazety_v_neb/" TargetMode="External"/><Relationship Id="rId23" Type="http://schemas.openxmlformats.org/officeDocument/2006/relationships/hyperlink" Target="https://rusneb.ru/collections/1048_publitsistika_pobedy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urvive.rusneb.ru/" TargetMode="External"/><Relationship Id="rId19" Type="http://schemas.openxmlformats.org/officeDocument/2006/relationships/hyperlink" Target="https://rusneb.ru/collections/1044_oruzhie_pobed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neb.ru/collections/1031_biblioteka_velikoy_otechestvennoy_voyny/" TargetMode="External"/><Relationship Id="rId14" Type="http://schemas.openxmlformats.org/officeDocument/2006/relationships/hyperlink" Target="https://rusneb.ru/collections/1041_dokumenty_biblioteki_velikoy_otechestvennoy_voyny/" TargetMode="External"/><Relationship Id="rId22" Type="http://schemas.openxmlformats.org/officeDocument/2006/relationships/hyperlink" Target="https://rusneb.ru/collections/1047_poety_voyny/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Гутарина Виктория Александровна</dc:creator>
  <cp:keywords/>
  <dc:description/>
  <cp:lastModifiedBy>Администратор</cp:lastModifiedBy>
  <cp:revision>9</cp:revision>
  <dcterms:created xsi:type="dcterms:W3CDTF">2025-03-12T13:21:00Z</dcterms:created>
  <dcterms:modified xsi:type="dcterms:W3CDTF">2025-04-08T10:48:00Z</dcterms:modified>
</cp:coreProperties>
</file>